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EE" w:rsidRPr="005936EE" w:rsidRDefault="005936EE" w:rsidP="0059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36EE">
        <w:rPr>
          <w:rFonts w:ascii="Times New Roman" w:hAnsi="Times New Roman" w:cs="Times New Roman"/>
          <w:sz w:val="24"/>
          <w:szCs w:val="24"/>
        </w:rPr>
        <w:t>Утверждена приказом ООО «МПБТ</w:t>
      </w:r>
    </w:p>
    <w:p w:rsidR="005936EE" w:rsidRPr="005936EE" w:rsidRDefault="005936EE" w:rsidP="0059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5936EE">
        <w:rPr>
          <w:rFonts w:ascii="Times New Roman" w:hAnsi="Times New Roman" w:cs="Times New Roman"/>
          <w:sz w:val="24"/>
          <w:szCs w:val="24"/>
        </w:rPr>
        <w:t>т_</w:t>
      </w:r>
      <w:r>
        <w:rPr>
          <w:rFonts w:ascii="Times New Roman" w:hAnsi="Times New Roman" w:cs="Times New Roman"/>
          <w:sz w:val="24"/>
          <w:szCs w:val="24"/>
        </w:rPr>
        <w:t>___________ 2018г. №________</w:t>
      </w:r>
    </w:p>
    <w:p w:rsidR="005936EE" w:rsidRDefault="005936EE" w:rsidP="001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6EE" w:rsidRPr="005936EE" w:rsidRDefault="005936EE" w:rsidP="001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8B3" w:rsidRPr="00A815F0" w:rsidRDefault="00645808" w:rsidP="00141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45808" w:rsidRPr="00A815F0" w:rsidRDefault="00CF4258" w:rsidP="001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43CD">
        <w:rPr>
          <w:rFonts w:ascii="Times New Roman" w:hAnsi="Times New Roman" w:cs="Times New Roman"/>
          <w:sz w:val="24"/>
          <w:szCs w:val="24"/>
        </w:rPr>
        <w:t>онтрагента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45808" w:rsidRPr="00D071EC" w:rsidRDefault="00645808" w:rsidP="0064580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071EC">
        <w:rPr>
          <w:rFonts w:ascii="Times New Roman" w:hAnsi="Times New Roman" w:cs="Times New Roman"/>
          <w:i/>
          <w:sz w:val="20"/>
          <w:szCs w:val="20"/>
        </w:rPr>
        <w:t>В целях обеспечения основополагающих принципов и требов</w:t>
      </w:r>
      <w:r w:rsidR="00143684">
        <w:rPr>
          <w:rFonts w:ascii="Times New Roman" w:hAnsi="Times New Roman" w:cs="Times New Roman"/>
          <w:i/>
          <w:sz w:val="20"/>
          <w:szCs w:val="20"/>
        </w:rPr>
        <w:t>аний пр</w:t>
      </w:r>
      <w:r w:rsidR="00CF4258">
        <w:rPr>
          <w:rFonts w:ascii="Times New Roman" w:hAnsi="Times New Roman" w:cs="Times New Roman"/>
          <w:i/>
          <w:sz w:val="20"/>
          <w:szCs w:val="20"/>
        </w:rPr>
        <w:t>отиводействия коррупции ООО «МПБТ»</w:t>
      </w:r>
      <w:r w:rsidRPr="00D071EC">
        <w:rPr>
          <w:rFonts w:ascii="Times New Roman" w:hAnsi="Times New Roman" w:cs="Times New Roman"/>
          <w:i/>
          <w:sz w:val="20"/>
          <w:szCs w:val="20"/>
        </w:rPr>
        <w:t xml:space="preserve"> запрашивает информацию о деятельности и функционировании насто</w:t>
      </w:r>
      <w:r w:rsidR="00F143CD">
        <w:rPr>
          <w:rFonts w:ascii="Times New Roman" w:hAnsi="Times New Roman" w:cs="Times New Roman"/>
          <w:i/>
          <w:sz w:val="20"/>
          <w:szCs w:val="20"/>
        </w:rPr>
        <w:t>ящих и потенциальных контрагентов</w:t>
      </w:r>
      <w:r w:rsidRPr="00D071EC">
        <w:rPr>
          <w:rFonts w:ascii="Times New Roman" w:hAnsi="Times New Roman" w:cs="Times New Roman"/>
          <w:i/>
          <w:sz w:val="20"/>
          <w:szCs w:val="20"/>
        </w:rPr>
        <w:t>.</w:t>
      </w:r>
    </w:p>
    <w:p w:rsidR="00645808" w:rsidRPr="00D071EC" w:rsidRDefault="00645808" w:rsidP="0064580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071EC">
        <w:rPr>
          <w:rFonts w:ascii="Times New Roman" w:hAnsi="Times New Roman" w:cs="Times New Roman"/>
          <w:i/>
          <w:sz w:val="20"/>
          <w:szCs w:val="20"/>
        </w:rPr>
        <w:t xml:space="preserve">В этой связи мы просим Вас заполнить настоящую </w:t>
      </w:r>
      <w:r w:rsidR="00F143CD">
        <w:rPr>
          <w:rFonts w:ascii="Times New Roman" w:hAnsi="Times New Roman" w:cs="Times New Roman"/>
          <w:i/>
          <w:sz w:val="20"/>
          <w:szCs w:val="20"/>
        </w:rPr>
        <w:t>Анкету потенциального контрагента</w:t>
      </w:r>
      <w:r w:rsidRPr="00D071EC">
        <w:rPr>
          <w:rFonts w:ascii="Times New Roman" w:hAnsi="Times New Roman" w:cs="Times New Roman"/>
          <w:i/>
          <w:sz w:val="20"/>
          <w:szCs w:val="20"/>
        </w:rPr>
        <w:t xml:space="preserve"> (далее – «Анкета»). Мы благодарны за оказанное содействие. </w:t>
      </w:r>
      <w:r w:rsidRPr="00D071EC">
        <w:rPr>
          <w:rFonts w:ascii="Times New Roman" w:hAnsi="Times New Roman" w:cs="Times New Roman"/>
          <w:i/>
          <w:color w:val="000000"/>
          <w:sz w:val="20"/>
          <w:szCs w:val="20"/>
        </w:rPr>
        <w:t>Допустимо предоставлять ссылку на общедоступный источник информации, где имеются данные по запрашиваемым вопросам в полном объеме.</w:t>
      </w:r>
    </w:p>
    <w:p w:rsidR="00645808" w:rsidRPr="00D071EC" w:rsidRDefault="00645808" w:rsidP="0064580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45808" w:rsidRPr="00D071EC" w:rsidRDefault="00645808" w:rsidP="0064580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071EC">
        <w:rPr>
          <w:rFonts w:ascii="Times New Roman" w:hAnsi="Times New Roman" w:cs="Times New Roman"/>
          <w:i/>
          <w:color w:val="000000"/>
          <w:sz w:val="20"/>
          <w:szCs w:val="20"/>
        </w:rPr>
        <w:t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</w:t>
      </w:r>
      <w:r w:rsidR="00143684">
        <w:rPr>
          <w:rFonts w:ascii="Times New Roman" w:hAnsi="Times New Roman" w:cs="Times New Roman"/>
          <w:i/>
          <w:color w:val="000000"/>
          <w:sz w:val="20"/>
          <w:szCs w:val="20"/>
        </w:rPr>
        <w:t>ботку и</w:t>
      </w:r>
      <w:r w:rsidR="00CF4258">
        <w:rPr>
          <w:rFonts w:ascii="Times New Roman" w:hAnsi="Times New Roman" w:cs="Times New Roman"/>
          <w:i/>
          <w:color w:val="000000"/>
          <w:sz w:val="20"/>
          <w:szCs w:val="20"/>
        </w:rPr>
        <w:t>х персональных данных в ООО «МПБТ»</w:t>
      </w:r>
    </w:p>
    <w:p w:rsidR="00645808" w:rsidRDefault="00645808" w:rsidP="00645808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01"/>
        <w:gridCol w:w="4392"/>
        <w:gridCol w:w="589"/>
        <w:gridCol w:w="3809"/>
      </w:tblGrid>
      <w:tr w:rsidR="00633A7B" w:rsidRPr="00633A7B" w:rsidTr="00633A7B">
        <w:trPr>
          <w:trHeight w:val="424"/>
        </w:trPr>
        <w:tc>
          <w:tcPr>
            <w:tcW w:w="5000" w:type="pct"/>
            <w:gridSpan w:val="5"/>
            <w:vAlign w:val="center"/>
          </w:tcPr>
          <w:p w:rsidR="00633A7B" w:rsidRPr="00633A7B" w:rsidRDefault="00413528" w:rsidP="0041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Для контрагента - </w:t>
            </w:r>
            <w:r w:rsidR="00633A7B" w:rsidRPr="00633A7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юридического лица.</w:t>
            </w:r>
          </w:p>
        </w:tc>
      </w:tr>
      <w:tr w:rsidR="00266A3F" w:rsidRPr="00633A7B" w:rsidTr="00633A7B">
        <w:trPr>
          <w:trHeight w:val="424"/>
        </w:trPr>
        <w:tc>
          <w:tcPr>
            <w:tcW w:w="297" w:type="pct"/>
            <w:gridSpan w:val="2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pct"/>
            <w:gridSpan w:val="2"/>
            <w:vAlign w:val="center"/>
          </w:tcPr>
          <w:p w:rsidR="00266A3F" w:rsidRPr="00633A7B" w:rsidRDefault="00F143C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 контрагента</w:t>
            </w:r>
          </w:p>
        </w:tc>
        <w:tc>
          <w:tcPr>
            <w:tcW w:w="2038" w:type="pct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24"/>
        </w:trPr>
        <w:tc>
          <w:tcPr>
            <w:tcW w:w="297" w:type="pct"/>
            <w:gridSpan w:val="2"/>
            <w:vAlign w:val="center"/>
          </w:tcPr>
          <w:p w:rsidR="00645808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Прежнее полное и сокращенное фирменное наименование </w:t>
            </w:r>
            <w:r w:rsidR="00F143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контрагента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(если менялось), с указанием даты изменения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24"/>
        </w:trPr>
        <w:tc>
          <w:tcPr>
            <w:tcW w:w="297" w:type="pct"/>
            <w:gridSpan w:val="2"/>
            <w:vAlign w:val="center"/>
          </w:tcPr>
          <w:p w:rsidR="00645808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08" w:rsidRPr="00633A7B" w:rsidTr="00633A7B">
        <w:trPr>
          <w:trHeight w:val="424"/>
        </w:trPr>
        <w:tc>
          <w:tcPr>
            <w:tcW w:w="297" w:type="pct"/>
            <w:gridSpan w:val="2"/>
            <w:vAlign w:val="center"/>
          </w:tcPr>
          <w:p w:rsidR="00645808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 и дата государственной регистрации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16"/>
        </w:trPr>
        <w:tc>
          <w:tcPr>
            <w:tcW w:w="297" w:type="pct"/>
            <w:gridSpan w:val="2"/>
            <w:vAlign w:val="center"/>
          </w:tcPr>
          <w:p w:rsidR="00645808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32"/>
        </w:trPr>
        <w:tc>
          <w:tcPr>
            <w:tcW w:w="297" w:type="pct"/>
            <w:gridSpan w:val="2"/>
            <w:vAlign w:val="center"/>
          </w:tcPr>
          <w:p w:rsidR="00645808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Фактический адрес, по которому осуществляется деятельность (если отличается от юридического)</w:t>
            </w:r>
          </w:p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32"/>
        </w:trPr>
        <w:tc>
          <w:tcPr>
            <w:tcW w:w="297" w:type="pct"/>
            <w:gridSpan w:val="2"/>
            <w:vAlign w:val="center"/>
          </w:tcPr>
          <w:p w:rsidR="0080744C" w:rsidRPr="0080744C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Не является ли адрес регистрации ком</w:t>
            </w:r>
            <w:r w:rsidR="00413528">
              <w:rPr>
                <w:rFonts w:ascii="Times New Roman" w:hAnsi="Times New Roman" w:cs="Times New Roman"/>
              </w:rPr>
              <w:t>пании и руководитель налогоплате</w:t>
            </w:r>
            <w:r w:rsidRPr="0080744C">
              <w:rPr>
                <w:rFonts w:ascii="Times New Roman" w:hAnsi="Times New Roman" w:cs="Times New Roman"/>
              </w:rPr>
              <w:t>льщика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- массовым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09"/>
        </w:trPr>
        <w:tc>
          <w:tcPr>
            <w:tcW w:w="297" w:type="pct"/>
            <w:gridSpan w:val="2"/>
            <w:vAlign w:val="center"/>
          </w:tcPr>
          <w:p w:rsidR="00645808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Телефон, факс</w:t>
            </w:r>
            <w:r w:rsid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электронная почта.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09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Сайт компании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08" w:rsidRPr="00633A7B" w:rsidTr="00633A7B">
        <w:trPr>
          <w:trHeight w:val="409"/>
        </w:trPr>
        <w:tc>
          <w:tcPr>
            <w:tcW w:w="297" w:type="pct"/>
            <w:gridSpan w:val="2"/>
            <w:vAlign w:val="center"/>
          </w:tcPr>
          <w:p w:rsidR="00645808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Примерная среднегодовая численность персонала</w:t>
            </w:r>
            <w:r w:rsidR="00997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штатное расписание компании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08" w:rsidRPr="00633A7B" w:rsidTr="00633A7B">
        <w:trPr>
          <w:trHeight w:val="409"/>
        </w:trPr>
        <w:tc>
          <w:tcPr>
            <w:tcW w:w="297" w:type="pct"/>
            <w:gridSpan w:val="2"/>
            <w:vAlign w:val="center"/>
          </w:tcPr>
          <w:p w:rsidR="00645808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  <w:r w:rsidR="00C51941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F143C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 контрагента</w:t>
            </w:r>
            <w:r w:rsidR="00645808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(изготовитель, дилер, официальный представитель, посредник)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17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ФИО и должность контактного лица, ответственного за работу с </w:t>
            </w:r>
            <w:r w:rsidR="00EB25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«МПБТ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07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Телефон, электронная почта контактного лица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31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ФИО членов совета директоров или другого аналогичного управляющего органа 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541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541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 коммерческого директора, директора по продажам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645808" w:rsidRPr="00633A7B" w:rsidRDefault="00645808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0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 и ИНН главного бухгалтера компании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39C7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9B39C7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65" w:type="pct"/>
            <w:gridSpan w:val="2"/>
            <w:vAlign w:val="center"/>
          </w:tcPr>
          <w:p w:rsidR="009B39C7" w:rsidRPr="009B39C7" w:rsidRDefault="009B39C7" w:rsidP="00DA4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Бухгалтерская,</w:t>
            </w:r>
            <w:r w:rsidR="00DA46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финансовая отчетность за прошедший квартал подписанная единоличным исполнительным органом.</w:t>
            </w:r>
          </w:p>
        </w:tc>
        <w:tc>
          <w:tcPr>
            <w:tcW w:w="2038" w:type="pct"/>
            <w:vAlign w:val="center"/>
          </w:tcPr>
          <w:p w:rsidR="009B39C7" w:rsidRPr="00633A7B" w:rsidRDefault="009B39C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80744C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DA46C7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 xml:space="preserve">Находиться </w:t>
            </w:r>
            <w:r w:rsidR="00DA46C7">
              <w:rPr>
                <w:rFonts w:ascii="Times New Roman" w:hAnsi="Times New Roman" w:cs="Times New Roman"/>
              </w:rPr>
              <w:t xml:space="preserve">ли компания  в стадии выделения, </w:t>
            </w:r>
            <w:r w:rsidRPr="0080744C">
              <w:rPr>
                <w:rFonts w:ascii="Times New Roman" w:hAnsi="Times New Roman" w:cs="Times New Roman"/>
              </w:rPr>
              <w:t>присоединения, банкротства.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80744C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DA46C7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Наличие производственных активов, движимого, недвижимого,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арендованного  имущества, площадей,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 xml:space="preserve">земли для осуществления деятельности. </w:t>
            </w:r>
            <w:r w:rsidR="00C048CB">
              <w:rPr>
                <w:rFonts w:ascii="Times New Roman" w:hAnsi="Times New Roman" w:cs="Times New Roman"/>
              </w:rPr>
              <w:t>Предоставить</w:t>
            </w:r>
            <w:r w:rsidRPr="0080744C">
              <w:rPr>
                <w:rFonts w:ascii="Times New Roman" w:hAnsi="Times New Roman" w:cs="Times New Roman"/>
              </w:rPr>
              <w:t xml:space="preserve"> заверенные копии свидетельств о пра</w:t>
            </w:r>
            <w:r w:rsidR="00C048CB">
              <w:rPr>
                <w:rFonts w:ascii="Times New Roman" w:hAnsi="Times New Roman" w:cs="Times New Roman"/>
              </w:rPr>
              <w:t>ве собственности или</w:t>
            </w:r>
            <w:r w:rsidRPr="0080744C">
              <w:rPr>
                <w:rFonts w:ascii="Times New Roman" w:hAnsi="Times New Roman" w:cs="Times New Roman"/>
              </w:rPr>
              <w:t xml:space="preserve"> заверенные договора аренды.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39C7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9B39C7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65" w:type="pct"/>
            <w:gridSpan w:val="2"/>
            <w:vAlign w:val="center"/>
          </w:tcPr>
          <w:p w:rsidR="009B39C7" w:rsidRPr="009B39C7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Налоговая декларация за отчетный период, </w:t>
            </w:r>
            <w:r w:rsidR="009B39C7"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Справка из ИФНС об отсутствии задолженностей перед федеральным бюджетом по все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="009B39C7"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налогам и сборам.</w:t>
            </w:r>
          </w:p>
        </w:tc>
        <w:tc>
          <w:tcPr>
            <w:tcW w:w="2038" w:type="pct"/>
            <w:vAlign w:val="center"/>
          </w:tcPr>
          <w:p w:rsidR="009B39C7" w:rsidRPr="00633A7B" w:rsidRDefault="009B39C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39C7" w:rsidRPr="00633A7B" w:rsidTr="00633A7B">
        <w:trPr>
          <w:trHeight w:val="483"/>
        </w:trPr>
        <w:tc>
          <w:tcPr>
            <w:tcW w:w="297" w:type="pct"/>
            <w:gridSpan w:val="2"/>
            <w:vAlign w:val="center"/>
          </w:tcPr>
          <w:p w:rsidR="009B39C7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65" w:type="pct"/>
            <w:gridSpan w:val="2"/>
            <w:vAlign w:val="center"/>
          </w:tcPr>
          <w:p w:rsidR="009B39C7" w:rsidRPr="009B39C7" w:rsidRDefault="009B39C7" w:rsidP="00645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Дата крайней налоговой проверки. </w:t>
            </w:r>
          </w:p>
        </w:tc>
        <w:tc>
          <w:tcPr>
            <w:tcW w:w="2038" w:type="pct"/>
            <w:vAlign w:val="center"/>
          </w:tcPr>
          <w:p w:rsidR="009B39C7" w:rsidRPr="00633A7B" w:rsidRDefault="009B39C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941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645808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65" w:type="pct"/>
            <w:gridSpan w:val="2"/>
            <w:vAlign w:val="center"/>
          </w:tcPr>
          <w:p w:rsidR="00645808" w:rsidRPr="00633A7B" w:rsidRDefault="00645808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налогообложения</w:t>
            </w:r>
            <w:r w:rsidR="00266A3F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266A3F"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 Копия уведомления</w:t>
            </w:r>
            <w:r w:rsidR="00997E6F">
              <w:rPr>
                <w:rFonts w:ascii="Times New Roman" w:hAnsi="Times New Roman" w:cs="Times New Roman"/>
                <w:sz w:val="20"/>
                <w:szCs w:val="20"/>
              </w:rPr>
              <w:t xml:space="preserve"> из ИФНС </w:t>
            </w:r>
            <w:r w:rsidR="00266A3F"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 о применении налогового режима.</w:t>
            </w:r>
          </w:p>
        </w:tc>
        <w:tc>
          <w:tcPr>
            <w:tcW w:w="2038" w:type="pct"/>
            <w:vAlign w:val="center"/>
          </w:tcPr>
          <w:p w:rsidR="00645808" w:rsidRPr="00633A7B" w:rsidRDefault="00645808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80744C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В каких банках у компании открыты счета. Наличие операций по счетам связанных с хозяйственной деятельностью заявленной компанией.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80744C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Как компания снимает денежные средства со счетов в банке (безналичный/ наличный расчет.). Основные виды назначений при снятии денежных средств.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DA46C7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Подлежит ли вид деятельности, которым занимается компания лицензированию. Если да, № лицензии,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каким уполномоченным органом выдана.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80744C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Требуется ли согласование уполномоченным органом на выполнение работ выполняемых компанией.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44C" w:rsidRPr="00633A7B" w:rsidTr="0080744C">
        <w:trPr>
          <w:trHeight w:val="673"/>
        </w:trPr>
        <w:tc>
          <w:tcPr>
            <w:tcW w:w="297" w:type="pct"/>
            <w:gridSpan w:val="2"/>
            <w:vAlign w:val="center"/>
          </w:tcPr>
          <w:p w:rsidR="0080744C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65" w:type="pct"/>
            <w:gridSpan w:val="2"/>
            <w:vAlign w:val="center"/>
          </w:tcPr>
          <w:p w:rsidR="0080744C" w:rsidRPr="0080744C" w:rsidRDefault="0080744C" w:rsidP="00DA46C7">
            <w:pPr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Привлекает ли компания,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при выполнении работ субподрядчиков.</w:t>
            </w:r>
          </w:p>
        </w:tc>
        <w:tc>
          <w:tcPr>
            <w:tcW w:w="2038" w:type="pct"/>
            <w:vAlign w:val="center"/>
          </w:tcPr>
          <w:p w:rsidR="0080744C" w:rsidRPr="00633A7B" w:rsidRDefault="0080744C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684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143684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  <w:r w:rsidR="00633A7B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143684" w:rsidRPr="00633A7B" w:rsidRDefault="00143684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устава контрагента в действующей редакции.</w:t>
            </w:r>
          </w:p>
        </w:tc>
        <w:tc>
          <w:tcPr>
            <w:tcW w:w="2038" w:type="pct"/>
            <w:vAlign w:val="center"/>
          </w:tcPr>
          <w:p w:rsidR="00143684" w:rsidRPr="00633A7B" w:rsidRDefault="00143684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684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143684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633A7B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143684" w:rsidRPr="00633A7B" w:rsidRDefault="00143684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 контрагента (ОГРН).</w:t>
            </w:r>
          </w:p>
        </w:tc>
        <w:tc>
          <w:tcPr>
            <w:tcW w:w="2038" w:type="pct"/>
            <w:vAlign w:val="center"/>
          </w:tcPr>
          <w:p w:rsidR="00143684" w:rsidRPr="00633A7B" w:rsidRDefault="00143684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684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143684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633A7B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143684" w:rsidRPr="00633A7B" w:rsidRDefault="00143684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налоговый учет контрагента (ИНН).</w:t>
            </w:r>
          </w:p>
        </w:tc>
        <w:tc>
          <w:tcPr>
            <w:tcW w:w="2038" w:type="pct"/>
            <w:vAlign w:val="center"/>
          </w:tcPr>
          <w:p w:rsidR="00143684" w:rsidRPr="00633A7B" w:rsidRDefault="00143684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684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143684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633A7B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143684" w:rsidRPr="00633A7B" w:rsidRDefault="00143684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паспорта л</w:t>
            </w:r>
            <w:r w:rsidR="00997E6F">
              <w:rPr>
                <w:rFonts w:ascii="Times New Roman" w:hAnsi="Times New Roman" w:cs="Times New Roman"/>
                <w:sz w:val="20"/>
                <w:szCs w:val="20"/>
              </w:rPr>
              <w:t xml:space="preserve">ица подписывающего договор </w:t>
            </w:r>
            <w:r w:rsidRPr="00997E6F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образцов подписей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8" w:type="pct"/>
            <w:vAlign w:val="center"/>
          </w:tcPr>
          <w:p w:rsidR="00143684" w:rsidRPr="00633A7B" w:rsidRDefault="00143684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684" w:rsidRPr="00633A7B" w:rsidTr="00633A7B">
        <w:trPr>
          <w:trHeight w:val="465"/>
        </w:trPr>
        <w:tc>
          <w:tcPr>
            <w:tcW w:w="297" w:type="pct"/>
            <w:gridSpan w:val="2"/>
            <w:vAlign w:val="center"/>
          </w:tcPr>
          <w:p w:rsidR="00143684" w:rsidRPr="00633A7B" w:rsidRDefault="0080744C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  <w:r w:rsidR="00633A7B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pct"/>
            <w:gridSpan w:val="2"/>
            <w:vAlign w:val="center"/>
          </w:tcPr>
          <w:p w:rsidR="00143684" w:rsidRPr="00633A7B" w:rsidRDefault="00143684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лица, подписывающего договор от имени контрагента (копия решения о назначении единоличного исполнительного органа / </w:t>
            </w:r>
            <w:r w:rsidR="0080744C">
              <w:rPr>
                <w:rFonts w:ascii="Times New Roman" w:hAnsi="Times New Roman" w:cs="Times New Roman"/>
                <w:sz w:val="20"/>
                <w:szCs w:val="20"/>
              </w:rPr>
              <w:t>копия приказа о назначении единоличного исполнительного органа/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договора с управляющей организацией / копия доверенности</w:t>
            </w:r>
            <w:r w:rsidR="0080744C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подписи договоров и счет фактур ,иных финансовых документов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 / копия приказа о временном 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исполнении обязанностей единоличного исполнительного органа).</w:t>
            </w:r>
          </w:p>
        </w:tc>
        <w:tc>
          <w:tcPr>
            <w:tcW w:w="2038" w:type="pct"/>
            <w:vAlign w:val="center"/>
          </w:tcPr>
          <w:p w:rsidR="00143684" w:rsidRPr="00633A7B" w:rsidRDefault="00143684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A7B" w:rsidRPr="00633A7B" w:rsidTr="00633A7B">
        <w:trPr>
          <w:trHeight w:val="465"/>
        </w:trPr>
        <w:tc>
          <w:tcPr>
            <w:tcW w:w="5000" w:type="pct"/>
            <w:gridSpan w:val="5"/>
            <w:vAlign w:val="center"/>
          </w:tcPr>
          <w:p w:rsidR="00633A7B" w:rsidRPr="004A46CF" w:rsidRDefault="00633A7B" w:rsidP="00633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A4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Для контрагента – индивидуального предпринимателя.</w:t>
            </w:r>
          </w:p>
        </w:tc>
      </w:tr>
      <w:tr w:rsidR="00266A3F" w:rsidRPr="00633A7B" w:rsidTr="00141057">
        <w:trPr>
          <w:trHeight w:val="465"/>
        </w:trPr>
        <w:tc>
          <w:tcPr>
            <w:tcW w:w="243" w:type="pct"/>
            <w:vAlign w:val="center"/>
          </w:tcPr>
          <w:p w:rsidR="00266A3F" w:rsidRPr="00633A7B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4" w:type="pct"/>
            <w:gridSpan w:val="2"/>
            <w:vAlign w:val="center"/>
          </w:tcPr>
          <w:p w:rsidR="00266A3F" w:rsidRPr="00633A7B" w:rsidRDefault="00266A3F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уведомления о применении налогового режима.</w:t>
            </w:r>
          </w:p>
        </w:tc>
        <w:tc>
          <w:tcPr>
            <w:tcW w:w="2353" w:type="pct"/>
            <w:gridSpan w:val="2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 контрагента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Прежнее полное и сокращенное фирменное наименование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контрагента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(если менялось), с указанием даты изменения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 и дата государственной регистрации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DA46C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Не является ли адрес регистрации компании и руководитель налогоплат</w:t>
            </w:r>
            <w:r w:rsidR="00DA46C7">
              <w:rPr>
                <w:rFonts w:ascii="Times New Roman" w:hAnsi="Times New Roman" w:cs="Times New Roman"/>
              </w:rPr>
              <w:t>е</w:t>
            </w:r>
            <w:r w:rsidRPr="0080744C">
              <w:rPr>
                <w:rFonts w:ascii="Times New Roman" w:hAnsi="Times New Roman" w:cs="Times New Roman"/>
              </w:rPr>
              <w:t>льщика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-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массовым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Телефон, факс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электронная почта.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Примерная среднегодовая численность персонала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штатное расписание компании.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 контрагента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(изготовитель, дилер, официальный представитель, посредник)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 и ИНН главного бухгалтера компании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633A7B" w:rsidRDefault="009F009D" w:rsidP="00DA46C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Бухгалтерская,</w:t>
            </w:r>
            <w:r w:rsidR="00DA46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финансовая отчетность за прошедший квартал подписанная единоличным исполнительным органом.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F009D" w:rsidRDefault="009F009D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pct"/>
            <w:gridSpan w:val="2"/>
            <w:vAlign w:val="center"/>
          </w:tcPr>
          <w:p w:rsidR="009F009D" w:rsidRPr="009B39C7" w:rsidRDefault="009F009D" w:rsidP="00DA46C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Наличие производственных активов, движимого, недвижимого,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арендованного  имущества, площадей,</w:t>
            </w:r>
            <w:r w:rsidR="00DA46C7">
              <w:rPr>
                <w:rFonts w:ascii="Times New Roman" w:hAnsi="Times New Roman" w:cs="Times New Roman"/>
              </w:rPr>
              <w:t xml:space="preserve"> </w:t>
            </w:r>
            <w:r w:rsidRPr="0080744C">
              <w:rPr>
                <w:rFonts w:ascii="Times New Roman" w:hAnsi="Times New Roman" w:cs="Times New Roman"/>
              </w:rPr>
              <w:t>земли для осуществления деятел</w:t>
            </w:r>
            <w:r w:rsidR="00C048CB">
              <w:rPr>
                <w:rFonts w:ascii="Times New Roman" w:hAnsi="Times New Roman" w:cs="Times New Roman"/>
              </w:rPr>
              <w:t xml:space="preserve">ьности. Предоставить </w:t>
            </w:r>
            <w:r w:rsidRPr="0080744C">
              <w:rPr>
                <w:rFonts w:ascii="Times New Roman" w:hAnsi="Times New Roman" w:cs="Times New Roman"/>
              </w:rPr>
              <w:t xml:space="preserve"> заверенные копии свидетельств о прав</w:t>
            </w:r>
            <w:r w:rsidR="00C048CB">
              <w:rPr>
                <w:rFonts w:ascii="Times New Roman" w:hAnsi="Times New Roman" w:cs="Times New Roman"/>
              </w:rPr>
              <w:t xml:space="preserve">е собственности или </w:t>
            </w:r>
            <w:r w:rsidRPr="0080744C">
              <w:rPr>
                <w:rFonts w:ascii="Times New Roman" w:hAnsi="Times New Roman" w:cs="Times New Roman"/>
              </w:rPr>
              <w:t>заверенные договора аренды.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Налоговая декларация за отчетный период, </w:t>
            </w: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Справка из ИФНС об отсутствии задолженностей перед федеральным бюджетом по все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налогам и сборам.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B39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Дата крайней налоговой проверки.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устава контрагента в действующей редакции.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633A7B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 контрагента (ОГРН).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633A7B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налоговый учет контрагента (ИНН).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633A7B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паспорта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ица подписывающего договор </w:t>
            </w:r>
            <w:r w:rsidRPr="00997E6F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образцов подписей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633A7B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лица, подписывающего договор от имени контрагента (копия решения о назначении единоличного исполнительного органа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 приказа о назначении единоличного исполнительного органа/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договора с управляющей организацией / копия доверенности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подписи договоров и счет фактур ,иных финансовых документов</w:t>
            </w: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 xml:space="preserve"> / копия приказа о временном исполнении обязанностей единоличного исполнительного органа).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В каких банках у компании открыты счета. Наличие операций по счетам связанных с хозяйственной деятельностью заявленной компанией.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Как компания снимает денежные средства со счетов в банке (безналичный/ наличный расчет.). Основные виды назначений при снятии денежных средств.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9B39C7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0744C">
              <w:rPr>
                <w:rFonts w:ascii="Times New Roman" w:hAnsi="Times New Roman" w:cs="Times New Roman"/>
              </w:rPr>
              <w:t>Подлежит ли вид деятельности, которым занимается компания лицензированию. Если да, № лицензии ,каким уполномоченным органом выдана.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80744C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Требуется ли согласование уполномоченным органом на выполнение работ выполняемых компанией.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415" w:rsidRPr="00633A7B" w:rsidTr="00141057">
        <w:trPr>
          <w:trHeight w:val="465"/>
        </w:trPr>
        <w:tc>
          <w:tcPr>
            <w:tcW w:w="243" w:type="pct"/>
            <w:vAlign w:val="center"/>
          </w:tcPr>
          <w:p w:rsidR="00BE3415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BE3415" w:rsidRPr="0080744C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44C">
              <w:rPr>
                <w:rFonts w:ascii="Times New Roman" w:hAnsi="Times New Roman" w:cs="Times New Roman"/>
              </w:rPr>
              <w:t>Привлекает ли компания ,при выполнении работ субподрядчиков.</w:t>
            </w:r>
          </w:p>
        </w:tc>
        <w:tc>
          <w:tcPr>
            <w:tcW w:w="2353" w:type="pct"/>
            <w:gridSpan w:val="2"/>
            <w:vAlign w:val="center"/>
          </w:tcPr>
          <w:p w:rsidR="00BE3415" w:rsidRPr="00633A7B" w:rsidRDefault="00BE3415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09D" w:rsidRPr="00633A7B" w:rsidTr="00141057">
        <w:trPr>
          <w:trHeight w:val="465"/>
        </w:trPr>
        <w:tc>
          <w:tcPr>
            <w:tcW w:w="243" w:type="pct"/>
            <w:vAlign w:val="center"/>
          </w:tcPr>
          <w:p w:rsidR="009F009D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="00BE3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9F009D" w:rsidRPr="00BE3415" w:rsidRDefault="00BE3415" w:rsidP="0064580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41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Вид налогообложения.</w:t>
            </w:r>
            <w:r w:rsidRPr="00BE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Копия уведомления из ИФНС  о применении налогового режима.</w:t>
            </w:r>
          </w:p>
        </w:tc>
        <w:tc>
          <w:tcPr>
            <w:tcW w:w="2353" w:type="pct"/>
            <w:gridSpan w:val="2"/>
            <w:vAlign w:val="center"/>
          </w:tcPr>
          <w:p w:rsidR="009F009D" w:rsidRPr="00633A7B" w:rsidRDefault="009F009D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A7B" w:rsidRPr="00633A7B" w:rsidTr="00633A7B">
        <w:trPr>
          <w:trHeight w:val="465"/>
        </w:trPr>
        <w:tc>
          <w:tcPr>
            <w:tcW w:w="5000" w:type="pct"/>
            <w:gridSpan w:val="5"/>
            <w:vAlign w:val="center"/>
          </w:tcPr>
          <w:p w:rsidR="00633A7B" w:rsidRPr="004A46CF" w:rsidRDefault="00633A7B" w:rsidP="00633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A4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контрагента – физического лица.</w:t>
            </w:r>
          </w:p>
        </w:tc>
      </w:tr>
      <w:tr w:rsidR="00266A3F" w:rsidRPr="00633A7B" w:rsidTr="00141057">
        <w:trPr>
          <w:trHeight w:val="465"/>
        </w:trPr>
        <w:tc>
          <w:tcPr>
            <w:tcW w:w="243" w:type="pct"/>
            <w:vAlign w:val="center"/>
          </w:tcPr>
          <w:p w:rsidR="00266A3F" w:rsidRPr="00633A7B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6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266A3F" w:rsidRPr="00633A7B" w:rsidRDefault="00266A3F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паспорта (с данными о прописке)</w:t>
            </w:r>
          </w:p>
        </w:tc>
        <w:tc>
          <w:tcPr>
            <w:tcW w:w="2353" w:type="pct"/>
            <w:gridSpan w:val="2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A3F" w:rsidRPr="00633A7B" w:rsidTr="00141057">
        <w:trPr>
          <w:trHeight w:val="465"/>
        </w:trPr>
        <w:tc>
          <w:tcPr>
            <w:tcW w:w="243" w:type="pct"/>
            <w:vAlign w:val="center"/>
          </w:tcPr>
          <w:p w:rsidR="00266A3F" w:rsidRPr="00633A7B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F16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66A3F" w:rsidRPr="00633A7B" w:rsidRDefault="00266A3F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pct"/>
            <w:gridSpan w:val="2"/>
            <w:vAlign w:val="center"/>
          </w:tcPr>
          <w:p w:rsidR="00266A3F" w:rsidRPr="00633A7B" w:rsidRDefault="00266A3F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ИНН</w:t>
            </w:r>
          </w:p>
        </w:tc>
        <w:tc>
          <w:tcPr>
            <w:tcW w:w="2353" w:type="pct"/>
            <w:gridSpan w:val="2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A3F" w:rsidRPr="00633A7B" w:rsidTr="00141057">
        <w:trPr>
          <w:trHeight w:val="465"/>
        </w:trPr>
        <w:tc>
          <w:tcPr>
            <w:tcW w:w="243" w:type="pct"/>
            <w:vAlign w:val="center"/>
          </w:tcPr>
          <w:p w:rsidR="00266A3F" w:rsidRPr="00633A7B" w:rsidRDefault="00C048CB" w:rsidP="001410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16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pct"/>
            <w:gridSpan w:val="2"/>
            <w:vAlign w:val="center"/>
          </w:tcPr>
          <w:p w:rsidR="00266A3F" w:rsidRPr="00633A7B" w:rsidRDefault="00266A3F" w:rsidP="0064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A7B">
              <w:rPr>
                <w:rFonts w:ascii="Times New Roman" w:hAnsi="Times New Roman" w:cs="Times New Roman"/>
                <w:sz w:val="20"/>
                <w:szCs w:val="20"/>
              </w:rPr>
              <w:t>Копия СНИЛС</w:t>
            </w:r>
          </w:p>
        </w:tc>
        <w:tc>
          <w:tcPr>
            <w:tcW w:w="2353" w:type="pct"/>
            <w:gridSpan w:val="2"/>
            <w:vAlign w:val="center"/>
          </w:tcPr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08" w:rsidRPr="00633A7B" w:rsidTr="00141057">
        <w:trPr>
          <w:trHeight w:val="1549"/>
        </w:trPr>
        <w:tc>
          <w:tcPr>
            <w:tcW w:w="5000" w:type="pct"/>
            <w:gridSpan w:val="5"/>
            <w:vAlign w:val="center"/>
          </w:tcPr>
          <w:p w:rsidR="0061634B" w:rsidRDefault="0061634B" w:rsidP="0061634B">
            <w:pPr>
              <w:spacing w:after="0" w:line="2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Сведения в Анкете запо</w:t>
            </w:r>
            <w:r w:rsidR="00F143C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лняются и заверяются </w:t>
            </w:r>
            <w:proofErr w:type="gramStart"/>
            <w:r w:rsidR="00F143C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контрагентом</w:t>
            </w:r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  остальные</w:t>
            </w:r>
            <w:proofErr w:type="gramEnd"/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документы в сканирова</w:t>
            </w:r>
            <w:r w:rsidR="00F143C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нном виде заверенные контрагентом</w:t>
            </w:r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 ,совместно с</w:t>
            </w:r>
            <w:r w:rsidR="00CF425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Анкетой направляются в адрес ООО «МПБТ</w:t>
            </w:r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61634B" w:rsidRPr="0061634B" w:rsidRDefault="0061634B" w:rsidP="0061634B">
            <w:pPr>
              <w:spacing w:after="0" w:line="2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66A3F" w:rsidRDefault="00266A3F" w:rsidP="00266A3F">
            <w:pPr>
              <w:spacing w:after="0" w:line="2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1634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Все документы предоставляются в виде заверенных контрагентом копий на стадии согласования договора.</w:t>
            </w:r>
          </w:p>
          <w:p w:rsidR="0061634B" w:rsidRPr="0061634B" w:rsidRDefault="0061634B" w:rsidP="00266A3F">
            <w:pPr>
              <w:spacing w:after="0" w:line="2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66A3F" w:rsidRDefault="00266A3F" w:rsidP="00266A3F">
            <w:pPr>
              <w:spacing w:after="0" w:line="2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33A7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Документы предоставленные, но незаверенные контрагентами не подтверждают должной осмотрительности при выборе контрагента и в спорных ситуациях не имеют юридической силы.</w:t>
            </w:r>
          </w:p>
          <w:p w:rsidR="00266A3F" w:rsidRPr="00633A7B" w:rsidRDefault="00266A3F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66A3F" w:rsidRPr="0061634B" w:rsidRDefault="002178EF" w:rsidP="00645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Заявление контрагента</w:t>
            </w:r>
            <w:r w:rsidR="0061634B" w:rsidRPr="0061634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266A3F" w:rsidRPr="00633A7B" w:rsidRDefault="00141057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="00C51941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1941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нижеподписавшийся, уполномоченный отвечать на вопросы настоящей анкеты, настоящим подтверждаю следующее:                                                                                                                     </w:t>
            </w:r>
          </w:p>
          <w:p w:rsidR="00645808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Вся информация, изложенная в ответах в настоящей Анкете, является достоверной и </w:t>
            </w:r>
            <w:proofErr w:type="gramStart"/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полной;   </w:t>
            </w:r>
            <w:proofErr w:type="gramEnd"/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2. Согласие</w:t>
            </w:r>
            <w:r w:rsid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физических лиц на обработ</w:t>
            </w:r>
            <w:r w:rsidR="00C04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 в ООО "МПБТ</w:t>
            </w: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 их персональных данных, приведенных в настоящей анкете, получено;</w:t>
            </w: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Ф.И.О.                                                                                                   ___________________</w:t>
            </w: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Должность                                                                                     </w:t>
            </w:r>
            <w:r w:rsidR="00141057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___________________</w:t>
            </w: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                                                                                                      ___________________</w:t>
            </w: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</w:t>
            </w:r>
            <w:r w:rsidR="00141057" w:rsidRPr="00633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___________________</w:t>
            </w:r>
          </w:p>
          <w:p w:rsidR="00C51941" w:rsidRPr="00633A7B" w:rsidRDefault="00C51941" w:rsidP="006458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5808" w:rsidRPr="00633A7B" w:rsidRDefault="00645808" w:rsidP="00645808">
      <w:pPr>
        <w:rPr>
          <w:rFonts w:ascii="Times New Roman" w:hAnsi="Times New Roman" w:cs="Times New Roman"/>
          <w:b/>
          <w:sz w:val="20"/>
          <w:szCs w:val="20"/>
        </w:rPr>
      </w:pPr>
    </w:p>
    <w:sectPr w:rsidR="00645808" w:rsidRPr="0063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820"/>
    <w:multiLevelType w:val="hybridMultilevel"/>
    <w:tmpl w:val="5A527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0727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color w:val="auto"/>
        <w:spacing w:val="0"/>
        <w:position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89"/>
    <w:rsid w:val="001278B3"/>
    <w:rsid w:val="00141057"/>
    <w:rsid w:val="00143684"/>
    <w:rsid w:val="001B0C16"/>
    <w:rsid w:val="002058BD"/>
    <w:rsid w:val="002178EF"/>
    <w:rsid w:val="00266A3F"/>
    <w:rsid w:val="002C4901"/>
    <w:rsid w:val="00413528"/>
    <w:rsid w:val="004A46CF"/>
    <w:rsid w:val="00514BB5"/>
    <w:rsid w:val="005936EE"/>
    <w:rsid w:val="005A01AD"/>
    <w:rsid w:val="0061634B"/>
    <w:rsid w:val="00633A7B"/>
    <w:rsid w:val="00645808"/>
    <w:rsid w:val="006F4A72"/>
    <w:rsid w:val="0080744C"/>
    <w:rsid w:val="00997E6F"/>
    <w:rsid w:val="009B39C7"/>
    <w:rsid w:val="009F009D"/>
    <w:rsid w:val="00A815F0"/>
    <w:rsid w:val="00A9218C"/>
    <w:rsid w:val="00BE3415"/>
    <w:rsid w:val="00C048CB"/>
    <w:rsid w:val="00C51941"/>
    <w:rsid w:val="00CF4258"/>
    <w:rsid w:val="00D071EC"/>
    <w:rsid w:val="00DA46C7"/>
    <w:rsid w:val="00E405F8"/>
    <w:rsid w:val="00EB25D9"/>
    <w:rsid w:val="00EC0C89"/>
    <w:rsid w:val="00F143CD"/>
    <w:rsid w:val="00F164E0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044C2-1D68-4A30-8E15-5EB0640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4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Саетова Лейсан Назифовна</dc:creator>
  <cp:lastModifiedBy>Светлана Г. Провоторова</cp:lastModifiedBy>
  <cp:revision>2</cp:revision>
  <cp:lastPrinted>2018-11-22T05:01:00Z</cp:lastPrinted>
  <dcterms:created xsi:type="dcterms:W3CDTF">2018-12-18T01:16:00Z</dcterms:created>
  <dcterms:modified xsi:type="dcterms:W3CDTF">2018-12-18T01:16:00Z</dcterms:modified>
</cp:coreProperties>
</file>